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DA" w:rsidRDefault="00851FDA" w:rsidP="00851FDA">
      <w:pPr>
        <w:spacing w:line="360" w:lineRule="auto"/>
        <w:ind w:left="-567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851FDA" w:rsidRDefault="00851FDA" w:rsidP="00851FDA">
      <w:pPr>
        <w:spacing w:line="360" w:lineRule="auto"/>
        <w:ind w:left="-567"/>
        <w:jc w:val="center"/>
        <w:rPr>
          <w:rFonts w:ascii="Arial Narrow" w:hAnsi="Arial Narrow"/>
          <w:b/>
        </w:rPr>
      </w:pPr>
      <w:r w:rsidRPr="009348BE">
        <w:rPr>
          <w:rFonts w:ascii="Arial Narrow" w:hAnsi="Arial Narrow"/>
          <w:b/>
        </w:rPr>
        <w:t>ANKIETA DOTYCZĄCA SYTUACJI DOMOWEJ UCZESTNIKA PROJEKTU</w:t>
      </w:r>
    </w:p>
    <w:p w:rsidR="00851FDA" w:rsidRPr="009348BE" w:rsidRDefault="00851FDA" w:rsidP="00851FDA">
      <w:pPr>
        <w:spacing w:line="360" w:lineRule="auto"/>
        <w:ind w:left="-567"/>
        <w:jc w:val="center"/>
        <w:rPr>
          <w:rFonts w:ascii="Arial Narrow" w:hAnsi="Arial Narrow"/>
          <w:b/>
        </w:rPr>
      </w:pPr>
    </w:p>
    <w:p w:rsidR="00851FDA" w:rsidRDefault="00851FDA" w:rsidP="00851FDA">
      <w:pPr>
        <w:spacing w:line="360" w:lineRule="auto"/>
        <w:ind w:left="-567"/>
        <w:rPr>
          <w:rFonts w:ascii="Arial Narrow" w:hAnsi="Arial Narrow"/>
        </w:rPr>
      </w:pPr>
      <w:r w:rsidRPr="00C047C1">
        <w:rPr>
          <w:rFonts w:ascii="Arial Narrow" w:hAnsi="Arial Narrow"/>
        </w:rPr>
        <w:t xml:space="preserve">Imię i nazwisko ………………………………………………………………………. </w:t>
      </w:r>
    </w:p>
    <w:p w:rsidR="00851FDA" w:rsidRPr="00C047C1" w:rsidRDefault="00851FDA" w:rsidP="00851FDA">
      <w:pPr>
        <w:spacing w:line="360" w:lineRule="auto"/>
        <w:rPr>
          <w:rFonts w:ascii="Arial Narrow" w:hAnsi="Arial Narrow"/>
        </w:rPr>
      </w:pPr>
    </w:p>
    <w:p w:rsidR="00851FDA" w:rsidRPr="009348BE" w:rsidRDefault="00851FDA" w:rsidP="00851FDA">
      <w:pPr>
        <w:spacing w:line="360" w:lineRule="auto"/>
        <w:ind w:left="-567"/>
        <w:jc w:val="both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Wypełnienie ankiety, na etapie rekrutacji, </w:t>
      </w:r>
      <w:r>
        <w:rPr>
          <w:rFonts w:ascii="Arial Narrow" w:hAnsi="Arial Narrow"/>
          <w:sz w:val="22"/>
          <w:szCs w:val="22"/>
        </w:rPr>
        <w:t>pozwoli na określenie sytuacji</w:t>
      </w:r>
      <w:r w:rsidRPr="009348BE">
        <w:rPr>
          <w:rFonts w:ascii="Arial Narrow" w:hAnsi="Arial Narrow"/>
          <w:sz w:val="22"/>
          <w:szCs w:val="22"/>
        </w:rPr>
        <w:t xml:space="preserve"> domowej osób starających się </w:t>
      </w:r>
      <w:r w:rsidRPr="009348BE">
        <w:rPr>
          <w:rFonts w:ascii="Arial Narrow" w:hAnsi="Arial Narrow"/>
          <w:sz w:val="22"/>
          <w:szCs w:val="22"/>
        </w:rPr>
        <w:br/>
        <w:t xml:space="preserve">o zakwalifikowanie do </w:t>
      </w:r>
      <w:r>
        <w:rPr>
          <w:rFonts w:ascii="Arial Narrow" w:hAnsi="Arial Narrow"/>
          <w:sz w:val="22"/>
          <w:szCs w:val="22"/>
        </w:rPr>
        <w:t>udziału w projekcie</w:t>
      </w:r>
      <w:r w:rsidRPr="009348BE">
        <w:rPr>
          <w:rFonts w:ascii="Arial Narrow" w:hAnsi="Arial Narrow"/>
          <w:sz w:val="22"/>
          <w:szCs w:val="22"/>
        </w:rPr>
        <w:t xml:space="preserve"> pn. „Aktywna młodzież – cenni obywatele”</w:t>
      </w:r>
      <w:r>
        <w:rPr>
          <w:rFonts w:ascii="Arial Narrow" w:hAnsi="Arial Narrow"/>
          <w:sz w:val="22"/>
          <w:szCs w:val="22"/>
        </w:rPr>
        <w:t>.</w:t>
      </w:r>
      <w:r w:rsidRPr="009348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Prosimy o zaznaczanie jednej odpowiedzi w pytaniu. </w:t>
      </w:r>
      <w:r w:rsidRPr="009348BE">
        <w:rPr>
          <w:rFonts w:ascii="Arial Narrow" w:hAnsi="Arial Narrow"/>
          <w:sz w:val="22"/>
          <w:szCs w:val="22"/>
        </w:rPr>
        <w:t xml:space="preserve">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b/>
          <w:sz w:val="22"/>
          <w:szCs w:val="22"/>
        </w:rPr>
      </w:pPr>
      <w:r w:rsidRPr="009348BE">
        <w:rPr>
          <w:rFonts w:ascii="Arial Narrow" w:hAnsi="Arial Narrow"/>
          <w:b/>
          <w:sz w:val="22"/>
          <w:szCs w:val="22"/>
        </w:rPr>
        <w:t xml:space="preserve">1. Ile osób należy do gospodarstwa domowego: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a. 1 osoba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b. od 2 do 4 osób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c. powyżej 4 osób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b/>
          <w:sz w:val="22"/>
          <w:szCs w:val="22"/>
        </w:rPr>
      </w:pPr>
      <w:r w:rsidRPr="009348BE">
        <w:rPr>
          <w:rFonts w:ascii="Arial Narrow" w:hAnsi="Arial Narrow"/>
          <w:b/>
          <w:sz w:val="22"/>
          <w:szCs w:val="22"/>
        </w:rPr>
        <w:t xml:space="preserve">2. Struktura rodziny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a. pełna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b. niepełna (samotna matka, samotny ojciec- rozwód, separacja, śmierć jednego z małżonków)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b/>
          <w:sz w:val="22"/>
          <w:szCs w:val="22"/>
        </w:rPr>
      </w:pPr>
      <w:r w:rsidRPr="009348BE">
        <w:rPr>
          <w:rFonts w:ascii="Arial Narrow" w:hAnsi="Arial Narrow"/>
          <w:b/>
          <w:sz w:val="22"/>
          <w:szCs w:val="22"/>
        </w:rPr>
        <w:t xml:space="preserve">3. Sytuacji materialna rodziny jest: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a. Zadawalająca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b. Niezadawalająca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c. Potrzebujemy pomocy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b/>
          <w:sz w:val="22"/>
          <w:szCs w:val="22"/>
        </w:rPr>
      </w:pPr>
      <w:r w:rsidRPr="009348BE">
        <w:rPr>
          <w:rFonts w:ascii="Arial Narrow" w:hAnsi="Arial Narrow"/>
          <w:b/>
          <w:sz w:val="22"/>
          <w:szCs w:val="22"/>
        </w:rPr>
        <w:t xml:space="preserve">4. Czy rodzina korzysta z pomocy materialnej świadczonej przez różne instytucje np. OPS, PCK itp.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a. Tak, otrzymujemy pomoc z:.......................................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b. Nie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b/>
          <w:sz w:val="22"/>
          <w:szCs w:val="22"/>
        </w:rPr>
      </w:pPr>
      <w:r w:rsidRPr="009348BE">
        <w:rPr>
          <w:rFonts w:ascii="Arial Narrow" w:hAnsi="Arial Narrow"/>
          <w:b/>
          <w:sz w:val="22"/>
          <w:szCs w:val="22"/>
        </w:rPr>
        <w:t xml:space="preserve">5. Jaki dochód posiadają pracujący członkowie rodziny: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a. Dochód stały wynikający ze stałego zatrudnienia </w:t>
      </w:r>
    </w:p>
    <w:p w:rsidR="00851FDA" w:rsidRPr="009348BE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b. Dochód sezonowy wynikający z prac sezonowych </w:t>
      </w:r>
    </w:p>
    <w:p w:rsidR="00851FDA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 w:rsidRPr="009348BE">
        <w:rPr>
          <w:rFonts w:ascii="Arial Narrow" w:hAnsi="Arial Narrow"/>
          <w:sz w:val="22"/>
          <w:szCs w:val="22"/>
        </w:rPr>
        <w:t xml:space="preserve">c. Nie posiadają dochodu </w:t>
      </w:r>
    </w:p>
    <w:p w:rsidR="00851FDA" w:rsidRDefault="00851FDA" w:rsidP="00851FDA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</w:p>
    <w:p w:rsidR="00851FDA" w:rsidRPr="00C047C1" w:rsidRDefault="00851FDA" w:rsidP="00851FDA">
      <w:pPr>
        <w:spacing w:line="360" w:lineRule="auto"/>
        <w:ind w:left="-567"/>
        <w:rPr>
          <w:rFonts w:ascii="Arial Narrow" w:hAnsi="Arial Narrow"/>
        </w:rPr>
      </w:pPr>
      <w:r>
        <w:rPr>
          <w:rFonts w:ascii="Arial Narrow" w:hAnsi="Arial Narrow"/>
        </w:rPr>
        <w:t>Ilość uzyskanych punktów: …………………</w:t>
      </w:r>
    </w:p>
    <w:p w:rsidR="00851FDA" w:rsidRDefault="00851FDA" w:rsidP="00851FDA">
      <w:pPr>
        <w:spacing w:line="360" w:lineRule="auto"/>
        <w:ind w:left="-567"/>
        <w:rPr>
          <w:rFonts w:ascii="Arial Narrow" w:hAnsi="Arial Narrow"/>
        </w:rPr>
      </w:pPr>
      <w:r w:rsidRPr="00C047C1">
        <w:rPr>
          <w:rFonts w:ascii="Arial Narrow" w:hAnsi="Arial Narrow"/>
        </w:rPr>
        <w:t>Podpis oceni</w:t>
      </w:r>
      <w:r>
        <w:rPr>
          <w:rFonts w:ascii="Arial Narrow" w:hAnsi="Arial Narrow"/>
        </w:rPr>
        <w:t xml:space="preserve">ającego……………………….. </w:t>
      </w:r>
    </w:p>
    <w:p w:rsidR="00851FDA" w:rsidRDefault="00851FDA" w:rsidP="00851FDA">
      <w:pPr>
        <w:spacing w:line="360" w:lineRule="auto"/>
        <w:ind w:left="-567"/>
        <w:rPr>
          <w:rFonts w:ascii="Arial Narrow" w:hAnsi="Arial Narrow"/>
        </w:rPr>
      </w:pPr>
    </w:p>
    <w:p w:rsidR="00851FDA" w:rsidRPr="00C047C1" w:rsidRDefault="00851FDA" w:rsidP="00851FDA">
      <w:pPr>
        <w:spacing w:line="360" w:lineRule="auto"/>
        <w:ind w:left="3540" w:firstLine="1275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C047C1">
        <w:rPr>
          <w:rFonts w:ascii="Arial Narrow" w:hAnsi="Arial Narrow"/>
        </w:rPr>
        <w:t xml:space="preserve">……………………………………………… </w:t>
      </w:r>
      <w:r>
        <w:rPr>
          <w:rFonts w:ascii="Arial Narrow" w:hAnsi="Arial Narrow"/>
        </w:rPr>
        <w:br/>
      </w:r>
      <w:r w:rsidRPr="009348BE">
        <w:rPr>
          <w:rFonts w:ascii="Arial Narrow" w:hAnsi="Arial Narrow"/>
          <w:i/>
          <w:sz w:val="18"/>
          <w:szCs w:val="18"/>
        </w:rPr>
        <w:t xml:space="preserve">                                               (czytelny podpis uczestnika projektu)</w:t>
      </w:r>
    </w:p>
    <w:p w:rsidR="00045711" w:rsidRDefault="00045711" w:rsidP="00D30349"/>
    <w:p w:rsidR="0073203B" w:rsidRPr="00045711" w:rsidRDefault="00045711" w:rsidP="00045711">
      <w:pPr>
        <w:tabs>
          <w:tab w:val="left" w:pos="3500"/>
        </w:tabs>
      </w:pPr>
      <w:r>
        <w:tab/>
      </w:r>
    </w:p>
    <w:sectPr w:rsidR="0073203B" w:rsidRPr="00045711" w:rsidSect="00B72EE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DE" w:rsidRDefault="00DF72DE" w:rsidP="00AD3EBF">
      <w:r>
        <w:separator/>
      </w:r>
    </w:p>
  </w:endnote>
  <w:endnote w:type="continuationSeparator" w:id="0">
    <w:p w:rsidR="00DF72DE" w:rsidRDefault="00DF72DE" w:rsidP="00AD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2127"/>
      <w:gridCol w:w="4252"/>
      <w:gridCol w:w="2552"/>
    </w:tblGrid>
    <w:tr w:rsidR="00815962" w:rsidRPr="00815962" w:rsidTr="00B72EE3">
      <w:trPr>
        <w:trHeight w:val="993"/>
      </w:trPr>
      <w:tc>
        <w:tcPr>
          <w:tcW w:w="2127" w:type="dxa"/>
        </w:tcPr>
        <w:p w:rsidR="00815962" w:rsidRPr="00815962" w:rsidRDefault="0081596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C93E02" w:rsidRPr="00C93E02" w:rsidRDefault="008A5621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C93E02" w:rsidRPr="00C93E02" w:rsidRDefault="00C93E0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815962" w:rsidRPr="00815962" w:rsidRDefault="008A5621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1D063D" w:rsidRDefault="00C93E02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1F7C74">
            <w:rPr>
              <w:sz w:val="14"/>
              <w:szCs w:val="14"/>
            </w:rPr>
            <w:t>Projekt „</w:t>
          </w:r>
          <w:r w:rsidR="001D063D">
            <w:rPr>
              <w:sz w:val="14"/>
              <w:szCs w:val="14"/>
            </w:rPr>
            <w:t>Aktywna młodzież – cenni obywatele</w:t>
          </w:r>
          <w:r w:rsidRPr="001F7C74">
            <w:rPr>
              <w:sz w:val="14"/>
              <w:szCs w:val="14"/>
            </w:rPr>
            <w:t>”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 </w:t>
          </w:r>
          <w:r w:rsidR="001D063D">
            <w:rPr>
              <w:sz w:val="14"/>
              <w:szCs w:val="14"/>
            </w:rPr>
            <w:t xml:space="preserve">jest współfinansowany przez Unię Europejską 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w ramach Programu Operacyjnego </w:t>
          </w:r>
        </w:p>
        <w:p w:rsidR="00C93E02" w:rsidRPr="001F7C74" w:rsidRDefault="001D063D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Wiedza Edukacja Rozwój.</w:t>
          </w:r>
          <w:r w:rsidR="00C93E02" w:rsidRPr="001F7C74">
            <w:rPr>
              <w:sz w:val="14"/>
              <w:szCs w:val="14"/>
            </w:rPr>
            <w:br/>
            <w:t xml:space="preserve">Projekt realizowany na podstawie umowy </w:t>
          </w:r>
          <w:r w:rsidR="00C93E02" w:rsidRPr="001F7C74">
            <w:rPr>
              <w:sz w:val="14"/>
              <w:szCs w:val="14"/>
            </w:rPr>
            <w:br/>
            <w:t xml:space="preserve">z Wojewódzkim Urzędem Pracy w Kielcach, </w:t>
          </w:r>
          <w:r w:rsidR="00C93E02" w:rsidRPr="001F7C74">
            <w:rPr>
              <w:sz w:val="14"/>
              <w:szCs w:val="14"/>
            </w:rPr>
            <w:br/>
            <w:t>pełniącym rolę Instytucji Pośredniczącej</w:t>
          </w:r>
        </w:p>
        <w:p w:rsidR="00815962" w:rsidRPr="00815962" w:rsidRDefault="00C93E02" w:rsidP="008A562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F7C74">
            <w:rPr>
              <w:sz w:val="14"/>
              <w:szCs w:val="14"/>
            </w:rPr>
            <w:t xml:space="preserve">w ramach </w:t>
          </w:r>
          <w:r w:rsidR="008A5621">
            <w:rPr>
              <w:sz w:val="14"/>
              <w:szCs w:val="14"/>
            </w:rPr>
            <w:t>POWER</w:t>
          </w:r>
          <w:r w:rsidR="001D063D">
            <w:rPr>
              <w:sz w:val="14"/>
              <w:szCs w:val="14"/>
            </w:rPr>
            <w:t xml:space="preserve"> </w:t>
          </w:r>
          <w:r w:rsidRPr="001F7C74">
            <w:rPr>
              <w:sz w:val="14"/>
              <w:szCs w:val="14"/>
            </w:rPr>
            <w:t xml:space="preserve"> na lata 2014 - 2020.</w:t>
          </w:r>
        </w:p>
      </w:tc>
      <w:tc>
        <w:tcPr>
          <w:tcW w:w="2552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C93E02" w:rsidRPr="00C93E02" w:rsidRDefault="008A5621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C93E0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C93E02" w:rsidRPr="00815962" w:rsidRDefault="00C93E0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815962" w:rsidRDefault="00815962" w:rsidP="00AD3EBF">
    <w:pPr>
      <w:pStyle w:val="Stopka"/>
    </w:pPr>
  </w:p>
  <w:p w:rsidR="00815962" w:rsidRDefault="00815962" w:rsidP="00AD3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DE" w:rsidRDefault="00DF72DE" w:rsidP="00AD3EBF">
      <w:r>
        <w:separator/>
      </w:r>
    </w:p>
  </w:footnote>
  <w:footnote w:type="continuationSeparator" w:id="0">
    <w:p w:rsidR="00DF72DE" w:rsidRDefault="00DF72DE" w:rsidP="00AD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3" w:type="dxa"/>
      <w:jc w:val="center"/>
      <w:tblLook w:val="04A0" w:firstRow="1" w:lastRow="0" w:firstColumn="1" w:lastColumn="0" w:noHBand="0" w:noVBand="1"/>
    </w:tblPr>
    <w:tblGrid>
      <w:gridCol w:w="11150"/>
      <w:gridCol w:w="222"/>
      <w:gridCol w:w="222"/>
      <w:gridCol w:w="222"/>
    </w:tblGrid>
    <w:tr w:rsidR="00B72EE3" w:rsidRPr="00FC01D7" w:rsidTr="001D063D">
      <w:trPr>
        <w:trHeight w:val="1842"/>
        <w:jc w:val="center"/>
      </w:trPr>
      <w:tc>
        <w:tcPr>
          <w:tcW w:w="2642" w:type="dxa"/>
          <w:vAlign w:val="center"/>
        </w:tcPr>
        <w:p w:rsidR="00D81150" w:rsidRPr="00FC01D7" w:rsidRDefault="00045711" w:rsidP="00045711">
          <w:pPr>
            <w:ind w:left="459"/>
          </w:pPr>
          <w:r>
            <w:rPr>
              <w:noProof/>
            </w:rPr>
            <w:drawing>
              <wp:inline distT="0" distB="0" distL="0" distR="0">
                <wp:extent cx="6632955" cy="874353"/>
                <wp:effectExtent l="1905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274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</w:p>
      </w:tc>
      <w:tc>
        <w:tcPr>
          <w:tcW w:w="1964" w:type="dxa"/>
        </w:tcPr>
        <w:p w:rsidR="00D81150" w:rsidRPr="00FC01D7" w:rsidRDefault="00D81150" w:rsidP="00D81150">
          <w:pPr>
            <w:ind w:right="-108"/>
            <w:rPr>
              <w:noProof/>
            </w:rPr>
          </w:pPr>
        </w:p>
      </w:tc>
      <w:tc>
        <w:tcPr>
          <w:tcW w:w="3086" w:type="dxa"/>
          <w:vAlign w:val="center"/>
        </w:tcPr>
        <w:p w:rsidR="00D81150" w:rsidRPr="00FC01D7" w:rsidRDefault="00D81150" w:rsidP="00D81150">
          <w:pPr>
            <w:ind w:right="-108"/>
            <w:jc w:val="right"/>
          </w:pPr>
        </w:p>
      </w:tc>
    </w:tr>
  </w:tbl>
  <w:p w:rsidR="00AD3EBF" w:rsidRDefault="008A5621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4097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5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6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0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1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2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BF"/>
    <w:rsid w:val="000203B9"/>
    <w:rsid w:val="0003050C"/>
    <w:rsid w:val="00034124"/>
    <w:rsid w:val="000341AB"/>
    <w:rsid w:val="00045711"/>
    <w:rsid w:val="00057E02"/>
    <w:rsid w:val="00164F5E"/>
    <w:rsid w:val="001A58EA"/>
    <w:rsid w:val="001D063D"/>
    <w:rsid w:val="001F09CD"/>
    <w:rsid w:val="001F7C74"/>
    <w:rsid w:val="002D0C09"/>
    <w:rsid w:val="002F5FF7"/>
    <w:rsid w:val="00314957"/>
    <w:rsid w:val="003A1A24"/>
    <w:rsid w:val="00417C16"/>
    <w:rsid w:val="004427D6"/>
    <w:rsid w:val="00483361"/>
    <w:rsid w:val="004C71C8"/>
    <w:rsid w:val="00594F08"/>
    <w:rsid w:val="005C1B73"/>
    <w:rsid w:val="006349FB"/>
    <w:rsid w:val="00654CA0"/>
    <w:rsid w:val="0073203B"/>
    <w:rsid w:val="00741A5F"/>
    <w:rsid w:val="00782E17"/>
    <w:rsid w:val="007C319D"/>
    <w:rsid w:val="0080175D"/>
    <w:rsid w:val="00806CA3"/>
    <w:rsid w:val="00815962"/>
    <w:rsid w:val="00851FDA"/>
    <w:rsid w:val="00862FAF"/>
    <w:rsid w:val="008A5621"/>
    <w:rsid w:val="008F5FF6"/>
    <w:rsid w:val="00907B42"/>
    <w:rsid w:val="00962160"/>
    <w:rsid w:val="00990524"/>
    <w:rsid w:val="00A653CB"/>
    <w:rsid w:val="00A974D0"/>
    <w:rsid w:val="00AA458C"/>
    <w:rsid w:val="00AD3EBF"/>
    <w:rsid w:val="00B72EE3"/>
    <w:rsid w:val="00B94F1E"/>
    <w:rsid w:val="00BB427C"/>
    <w:rsid w:val="00C063FD"/>
    <w:rsid w:val="00C1753B"/>
    <w:rsid w:val="00C93E02"/>
    <w:rsid w:val="00D30349"/>
    <w:rsid w:val="00D326D4"/>
    <w:rsid w:val="00D81150"/>
    <w:rsid w:val="00DF72DE"/>
    <w:rsid w:val="00E23407"/>
    <w:rsid w:val="00E30CB3"/>
    <w:rsid w:val="00E82D03"/>
    <w:rsid w:val="00F927C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Iwona Klimczyk</cp:lastModifiedBy>
  <cp:revision>3</cp:revision>
  <cp:lastPrinted>2016-11-22T08:11:00Z</cp:lastPrinted>
  <dcterms:created xsi:type="dcterms:W3CDTF">2017-03-30T12:54:00Z</dcterms:created>
  <dcterms:modified xsi:type="dcterms:W3CDTF">2017-04-25T17:10:00Z</dcterms:modified>
</cp:coreProperties>
</file>